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F3" w:rsidRPr="00C70EF3" w:rsidRDefault="00C70EF3" w:rsidP="00B260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Рабочая программа курса внеурочной деятельности «Разговоры о </w:t>
      </w:r>
      <w:proofErr w:type="gramStart"/>
      <w:r w:rsidRPr="00C70EF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важном</w:t>
      </w:r>
      <w:proofErr w:type="gramEnd"/>
      <w:r w:rsidRPr="00C70EF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»</w:t>
      </w:r>
    </w:p>
    <w:p w:rsidR="00C70EF3" w:rsidRPr="00C70EF3" w:rsidRDefault="00C70EF3" w:rsidP="00B260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0EF3">
        <w:rPr>
          <w:rFonts w:ascii="Times New Roman" w:eastAsia="Times New Roman" w:hAnsi="Times New Roman" w:cs="Times New Roman"/>
          <w:b/>
          <w:bCs/>
          <w:lang w:eastAsia="ru-RU"/>
        </w:rPr>
        <w:t>для 10–11-х классов</w:t>
      </w:r>
    </w:p>
    <w:p w:rsidR="00C70EF3" w:rsidRPr="00C70EF3" w:rsidRDefault="00C70EF3" w:rsidP="009F08C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  <w:r w:rsidRPr="00C70EF3"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>Пояснительная записка</w:t>
      </w:r>
    </w:p>
    <w:p w:rsidR="00C70EF3" w:rsidRPr="00C70EF3" w:rsidRDefault="00B260D3" w:rsidP="00B26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   </w:t>
      </w:r>
      <w:r w:rsidR="00C70EF3" w:rsidRPr="00C70EF3">
        <w:rPr>
          <w:rFonts w:ascii="Times New Roman" w:eastAsia="Times New Roman" w:hAnsi="Times New Roman" w:cs="Times New Roman"/>
          <w:color w:val="222222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C70EF3" w:rsidRPr="00C70EF3" w:rsidRDefault="00326665" w:rsidP="00B260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5" w:anchor="/document/99/902389617/" w:tgtFrame="_self" w:history="1">
        <w:r w:rsidR="00C70EF3"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Федерального закона от 29.12.2012 № 273</w:t>
        </w:r>
      </w:hyperlink>
      <w:r w:rsidR="00C70EF3" w:rsidRPr="00C70EF3">
        <w:rPr>
          <w:rFonts w:ascii="Times New Roman" w:eastAsia="Times New Roman" w:hAnsi="Times New Roman" w:cs="Times New Roman"/>
          <w:color w:val="222222"/>
          <w:lang w:eastAsia="ru-RU"/>
        </w:rPr>
        <w:t> «Об образовании в Российской Федерации»;</w:t>
      </w:r>
    </w:p>
    <w:p w:rsidR="00C70EF3" w:rsidRPr="00C70EF3" w:rsidRDefault="00326665" w:rsidP="00B260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6" w:anchor="/document/99/902350579/" w:tgtFrame="_self" w:history="1">
        <w:r w:rsidR="00C70EF3"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приказа </w:t>
        </w:r>
        <w:proofErr w:type="spellStart"/>
        <w:r w:rsidR="00C70EF3"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Минобрнауки</w:t>
        </w:r>
        <w:proofErr w:type="spellEnd"/>
        <w:r w:rsidR="00C70EF3"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17.05.2012 № 413</w:t>
        </w:r>
      </w:hyperlink>
      <w:r w:rsidR="00C70EF3" w:rsidRPr="00C70EF3">
        <w:rPr>
          <w:rFonts w:ascii="Times New Roman" w:eastAsia="Times New Roman" w:hAnsi="Times New Roman" w:cs="Times New Roman"/>
          <w:color w:val="222222"/>
          <w:lang w:eastAsia="ru-RU"/>
        </w:rPr>
        <w:t> «Об утверждении федерального государственного образовательного стандарта среднего общего образования»;</w:t>
      </w:r>
    </w:p>
    <w:p w:rsidR="00C70EF3" w:rsidRPr="00C70EF3" w:rsidRDefault="00C70EF3" w:rsidP="00B260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 </w:t>
      </w:r>
      <w:hyperlink r:id="rId7" w:anchor="/document/99/350261466/" w:tgtFrame="_self" w:history="1">
        <w:r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письмом </w:t>
        </w:r>
        <w:proofErr w:type="spellStart"/>
        <w:r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Минпросвещения</w:t>
        </w:r>
        <w:proofErr w:type="spellEnd"/>
        <w:r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15.04.2022 № СК-295/06</w:t>
        </w:r>
      </w:hyperlink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C70EF3" w:rsidRPr="00C70EF3" w:rsidRDefault="00C70EF3" w:rsidP="00B260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 </w:t>
      </w:r>
      <w:hyperlink r:id="rId8" w:anchor="/document/99/456094849/" w:tgtFrame="_self" w:history="1">
        <w:r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письмом </w:t>
        </w:r>
        <w:proofErr w:type="spellStart"/>
        <w:r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Минобрнауки</w:t>
        </w:r>
        <w:proofErr w:type="spellEnd"/>
        <w:r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18.08.2017 № 09-1672</w:t>
        </w:r>
      </w:hyperlink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C70EF3" w:rsidRPr="00C70EF3" w:rsidRDefault="00C70EF3" w:rsidP="00B260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Стратегии развития воспитания в Российской Федерации на период до 2025 года, утвержденной </w:t>
      </w:r>
      <w:hyperlink r:id="rId9" w:anchor="/document/99/420277810/" w:tgtFrame="_self" w:history="1">
        <w:r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распоряжением Правительства от 29.05.2015 № 996-р</w:t>
        </w:r>
      </w:hyperlink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C70EF3" w:rsidRPr="00C70EF3" w:rsidRDefault="00326665" w:rsidP="00B260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10" w:anchor="/document/99/566085656/" w:tgtFrame="_self" w:history="1">
        <w:r w:rsidR="00C70EF3"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СП 2.4.3648-20</w:t>
        </w:r>
      </w:hyperlink>
      <w:r w:rsidR="00C70EF3" w:rsidRPr="00C70EF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C70EF3" w:rsidRPr="00C70EF3" w:rsidRDefault="00326665" w:rsidP="00B260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11" w:anchor="/document/99/573500115/" w:tgtFrame="_self" w:history="1">
        <w:proofErr w:type="spellStart"/>
        <w:r w:rsidR="00C70EF3"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СанПиН</w:t>
        </w:r>
        <w:proofErr w:type="spellEnd"/>
        <w:r w:rsidR="00C70EF3" w:rsidRPr="00C70EF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1.2.3685-21</w:t>
        </w:r>
      </w:hyperlink>
      <w:r w:rsidR="00C70EF3" w:rsidRPr="00C70EF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471C85" w:rsidRDefault="00C70EF3" w:rsidP="00471C85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основной образовательной программы </w:t>
      </w:r>
      <w:r w:rsidR="00B260D3">
        <w:rPr>
          <w:rFonts w:ascii="Times New Roman" w:eastAsia="Times New Roman" w:hAnsi="Times New Roman" w:cs="Times New Roman"/>
          <w:color w:val="222222"/>
          <w:lang w:eastAsia="ru-RU"/>
        </w:rPr>
        <w:t>среднего общего образования</w:t>
      </w: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r w:rsidR="009F08C0" w:rsidRPr="00B260D3">
        <w:rPr>
          <w:rFonts w:ascii="Times New Roman" w:eastAsia="Times New Roman" w:hAnsi="Times New Roman" w:cs="Times New Roman"/>
          <w:iCs/>
          <w:color w:val="222222"/>
          <w:lang w:eastAsia="ru-RU"/>
        </w:rPr>
        <w:t>БОУ</w:t>
      </w:r>
      <w:r w:rsidRPr="00B260D3">
        <w:rPr>
          <w:rFonts w:ascii="Times New Roman" w:eastAsia="Times New Roman" w:hAnsi="Times New Roman" w:cs="Times New Roman"/>
          <w:iCs/>
          <w:color w:val="222222"/>
          <w:lang w:eastAsia="ru-RU"/>
        </w:rPr>
        <w:t xml:space="preserve"> </w:t>
      </w:r>
      <w:r w:rsidR="009F08C0" w:rsidRPr="00B260D3">
        <w:rPr>
          <w:rFonts w:ascii="Times New Roman" w:eastAsia="Times New Roman" w:hAnsi="Times New Roman" w:cs="Times New Roman"/>
          <w:iCs/>
          <w:color w:val="222222"/>
          <w:lang w:eastAsia="ru-RU"/>
        </w:rPr>
        <w:t xml:space="preserve">г. Омска </w:t>
      </w:r>
      <w:r w:rsidRPr="00B260D3">
        <w:rPr>
          <w:rFonts w:ascii="Times New Roman" w:eastAsia="Times New Roman" w:hAnsi="Times New Roman" w:cs="Times New Roman"/>
          <w:iCs/>
          <w:color w:val="222222"/>
          <w:lang w:eastAsia="ru-RU"/>
        </w:rPr>
        <w:t>«Средняя</w:t>
      </w:r>
      <w:r w:rsidR="009F08C0" w:rsidRPr="00B260D3">
        <w:rPr>
          <w:rFonts w:ascii="Times New Roman" w:eastAsia="Times New Roman" w:hAnsi="Times New Roman" w:cs="Times New Roman"/>
          <w:iCs/>
          <w:color w:val="222222"/>
          <w:lang w:eastAsia="ru-RU"/>
        </w:rPr>
        <w:t xml:space="preserve"> общеобразовательная школа № 101</w:t>
      </w:r>
      <w:r w:rsidRPr="00B260D3">
        <w:rPr>
          <w:rFonts w:ascii="Times New Roman" w:eastAsia="Times New Roman" w:hAnsi="Times New Roman" w:cs="Times New Roman"/>
          <w:iCs/>
          <w:color w:val="222222"/>
          <w:lang w:eastAsia="ru-RU"/>
        </w:rPr>
        <w:t>»</w:t>
      </w: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, утвержденной приказом </w:t>
      </w:r>
      <w:r w:rsidR="00471C85">
        <w:rPr>
          <w:rFonts w:ascii="Times New Roman" w:eastAsia="Times New Roman" w:hAnsi="Times New Roman" w:cs="Times New Roman"/>
          <w:color w:val="222222"/>
          <w:lang w:eastAsia="ru-RU"/>
        </w:rPr>
        <w:t xml:space="preserve"> директора школы </w:t>
      </w: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от </w:t>
      </w:r>
      <w:r w:rsidR="009F08C0" w:rsidRPr="00B260D3">
        <w:rPr>
          <w:rFonts w:ascii="Times New Roman" w:eastAsia="Times New Roman" w:hAnsi="Times New Roman" w:cs="Times New Roman"/>
          <w:iCs/>
          <w:color w:val="222222"/>
          <w:lang w:eastAsia="ru-RU"/>
        </w:rPr>
        <w:t>31</w:t>
      </w:r>
      <w:r w:rsidRPr="00B260D3">
        <w:rPr>
          <w:rFonts w:ascii="Times New Roman" w:eastAsia="Times New Roman" w:hAnsi="Times New Roman" w:cs="Times New Roman"/>
          <w:iCs/>
          <w:color w:val="222222"/>
          <w:lang w:eastAsia="ru-RU"/>
        </w:rPr>
        <w:t>.0</w:t>
      </w:r>
      <w:r w:rsidR="009F08C0" w:rsidRPr="00B260D3">
        <w:rPr>
          <w:rFonts w:ascii="Times New Roman" w:eastAsia="Times New Roman" w:hAnsi="Times New Roman" w:cs="Times New Roman"/>
          <w:iCs/>
          <w:color w:val="222222"/>
          <w:lang w:eastAsia="ru-RU"/>
        </w:rPr>
        <w:t>8</w:t>
      </w:r>
      <w:r w:rsidRPr="00B260D3">
        <w:rPr>
          <w:rFonts w:ascii="Times New Roman" w:eastAsia="Times New Roman" w:hAnsi="Times New Roman" w:cs="Times New Roman"/>
          <w:iCs/>
          <w:color w:val="222222"/>
          <w:lang w:eastAsia="ru-RU"/>
        </w:rPr>
        <w:t>.2022</w:t>
      </w:r>
      <w:r w:rsidR="00471C85">
        <w:rPr>
          <w:rFonts w:ascii="Times New Roman" w:eastAsia="Times New Roman" w:hAnsi="Times New Roman" w:cs="Times New Roman"/>
          <w:iCs/>
          <w:color w:val="222222"/>
          <w:lang w:eastAsia="ru-RU"/>
        </w:rPr>
        <w:t>№ 296/2</w:t>
      </w:r>
      <w:r w:rsidR="00471C85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C70EF3" w:rsidRPr="00C70EF3" w:rsidRDefault="00C70EF3" w:rsidP="00471C85">
      <w:pPr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260D3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C70EF3" w:rsidRPr="00C70EF3" w:rsidRDefault="00B260D3" w:rsidP="00B26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   </w:t>
      </w:r>
      <w:r w:rsidR="00C70EF3" w:rsidRPr="00C70EF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Цель курса:</w:t>
      </w:r>
      <w:r w:rsidR="00C70EF3" w:rsidRPr="00C70EF3">
        <w:rPr>
          <w:rFonts w:ascii="Times New Roman" w:eastAsia="Times New Roman" w:hAnsi="Times New Roman" w:cs="Times New Roman"/>
          <w:color w:val="222222"/>
          <w:lang w:eastAsia="ru-RU"/>
        </w:rPr>
        <w:t> 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C70EF3" w:rsidRPr="00C70EF3" w:rsidRDefault="00B260D3" w:rsidP="00B26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  </w:t>
      </w:r>
      <w:r w:rsidR="00C70EF3" w:rsidRPr="00C70EF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Место курса в плане внеурочной деятельности </w:t>
      </w:r>
      <w:r w:rsidR="009F08C0" w:rsidRPr="00B260D3">
        <w:rPr>
          <w:rFonts w:ascii="Times New Roman" w:eastAsia="Times New Roman" w:hAnsi="Times New Roman" w:cs="Times New Roman"/>
          <w:iCs/>
          <w:color w:val="222222"/>
          <w:lang w:eastAsia="ru-RU"/>
        </w:rPr>
        <w:t>БОУ г. Омска «Средняя общеобразовательная школа № 101»</w:t>
      </w:r>
      <w:r w:rsidR="00C70EF3" w:rsidRPr="00C70EF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: </w:t>
      </w:r>
      <w:r w:rsidR="00C70EF3" w:rsidRPr="00C70EF3">
        <w:rPr>
          <w:rFonts w:ascii="Times New Roman" w:eastAsia="Times New Roman" w:hAnsi="Times New Roman" w:cs="Times New Roman"/>
          <w:color w:val="222222"/>
          <w:lang w:eastAsia="ru-RU"/>
        </w:rPr>
        <w:t>учебный курс предназначен для обучающихся 10–11-х классов; рассчитан на 1 час в неделю/3</w:t>
      </w:r>
      <w:r w:rsidR="00471C85">
        <w:rPr>
          <w:rFonts w:ascii="Times New Roman" w:eastAsia="Times New Roman" w:hAnsi="Times New Roman" w:cs="Times New Roman"/>
          <w:color w:val="222222"/>
          <w:lang w:eastAsia="ru-RU"/>
        </w:rPr>
        <w:t>4</w:t>
      </w:r>
      <w:r w:rsidR="00C70EF3"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 часа в год в каждом классе.</w:t>
      </w:r>
    </w:p>
    <w:p w:rsidR="00C70EF3" w:rsidRPr="00C70EF3" w:rsidRDefault="00B260D3" w:rsidP="00B260D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 xml:space="preserve">  </w:t>
      </w:r>
      <w:r w:rsidR="00C70EF3" w:rsidRPr="00C70EF3"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>Содержание курса внеурочной деятельности</w:t>
      </w:r>
    </w:p>
    <w:p w:rsidR="00C70EF3" w:rsidRPr="00C70EF3" w:rsidRDefault="00B260D3" w:rsidP="00B26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lang w:eastAsia="ru-RU"/>
        </w:rPr>
        <w:t xml:space="preserve">  </w:t>
      </w:r>
      <w:proofErr w:type="gramStart"/>
      <w:r w:rsidR="00C70EF3" w:rsidRPr="00C70EF3">
        <w:rPr>
          <w:rFonts w:ascii="Times New Roman" w:eastAsia="Times New Roman" w:hAnsi="Times New Roman" w:cs="Times New Roman"/>
          <w:color w:val="222222"/>
          <w:lang w:eastAsia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="00C70EF3"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знаний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Наша страна – Россия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165 лет со дня рождения К.Э. Циолковского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музыки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пожилого человека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учителя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отца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Международный день школьных библиотек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народного единства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Мы разные, мы вместе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матери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Символы России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Волонтеры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Героев Отечества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Конституции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Тема Нового года. Семейные праздники и мечты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Рождество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снятия блокады Ленинграда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160 лет со дня рождения К.С. Станиславского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российской науки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Россия и мир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День защитника Отечества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Международный женский день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110 лет со дня рождения советского писателя и поэта, автора слов гимнов РФ и СССР С.В. Михалкова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воссоединения Крыма с Россией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Всемирный день театра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космонавтики. Мы – первые!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Память о геноциде советского народа нацистами и их пособниками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Земли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Труда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Победы. Бессмертный полк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День детских общественных организаций</w:t>
      </w:r>
    </w:p>
    <w:p w:rsidR="00C70EF3" w:rsidRPr="00C70EF3" w:rsidRDefault="00C70EF3" w:rsidP="00780BCE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Россия – страна возможностей</w:t>
      </w:r>
    </w:p>
    <w:p w:rsidR="00C70EF3" w:rsidRPr="00C70EF3" w:rsidRDefault="00C70EF3" w:rsidP="00B260D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  <w:r w:rsidRPr="00C70EF3"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>Планируемые результаты освоения курса внеурочной деятельности</w:t>
      </w:r>
    </w:p>
    <w:p w:rsidR="00C70EF3" w:rsidRPr="00C70EF3" w:rsidRDefault="00B260D3" w:rsidP="00B26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   </w:t>
      </w:r>
      <w:r w:rsidR="00C70EF3" w:rsidRPr="00C70EF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Личностные результаты: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российская гражданская идентичность, патриотизм, уважение к своему народу, чувство ответственности перед Родиной, чувство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готовность к служению Отечеству, его защите;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сформированность</w:t>
      </w:r>
      <w:proofErr w:type="spellEnd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сформированность</w:t>
      </w:r>
      <w:proofErr w:type="spellEnd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нравственное сознание и поведение на основе усвоения общечеловеческих ценностей;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сформированность</w:t>
      </w:r>
      <w:proofErr w:type="spellEnd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70EF3" w:rsidRPr="00C70EF3" w:rsidRDefault="00C70EF3" w:rsidP="00B260D3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ответственное отношение к созданию семьи на основе осознанного принятия ценностей семейной жизни.</w:t>
      </w:r>
    </w:p>
    <w:p w:rsidR="00C70EF3" w:rsidRPr="00C70EF3" w:rsidRDefault="00C70EF3" w:rsidP="00780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C70EF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Метапредметные</w:t>
      </w:r>
      <w:proofErr w:type="spellEnd"/>
      <w:r w:rsidRPr="00C70EF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результаты:</w:t>
      </w:r>
    </w:p>
    <w:p w:rsidR="00C70EF3" w:rsidRPr="00C70EF3" w:rsidRDefault="00C70EF3" w:rsidP="00B260D3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70EF3" w:rsidRPr="00C70EF3" w:rsidRDefault="00C70EF3" w:rsidP="00B260D3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70EF3" w:rsidRPr="00C70EF3" w:rsidRDefault="00C70EF3" w:rsidP="00B260D3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70EF3" w:rsidRPr="00C70EF3" w:rsidRDefault="00C70EF3" w:rsidP="00B260D3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70EF3" w:rsidRPr="00C70EF3" w:rsidRDefault="00C70EF3" w:rsidP="00B260D3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70EF3" w:rsidRPr="00C70EF3" w:rsidRDefault="00C70EF3" w:rsidP="00B260D3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умение определять назначение и функции различных социальных институтов;</w:t>
      </w:r>
    </w:p>
    <w:p w:rsidR="00C70EF3" w:rsidRPr="00C70EF3" w:rsidRDefault="00C70EF3" w:rsidP="00B260D3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70EF3" w:rsidRPr="00C70EF3" w:rsidRDefault="00C70EF3" w:rsidP="00B260D3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C70EF3" w:rsidRPr="00C70EF3" w:rsidRDefault="00C70EF3" w:rsidP="00B260D3">
      <w:pPr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C70EF3" w:rsidRPr="00C70EF3" w:rsidRDefault="00C70EF3" w:rsidP="00780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Предметные результаты</w:t>
      </w:r>
    </w:p>
    <w:p w:rsidR="00C70EF3" w:rsidRPr="00C70EF3" w:rsidRDefault="00C70EF3" w:rsidP="00B260D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Сформировано представление:</w:t>
      </w:r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символах</w:t>
      </w:r>
      <w:proofErr w:type="gramEnd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институтах</w:t>
      </w:r>
      <w:proofErr w:type="gramEnd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возможном негативном </w:t>
      </w:r>
      <w:proofErr w:type="gram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влиянии</w:t>
      </w:r>
      <w:proofErr w:type="gramEnd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нравственных </w:t>
      </w:r>
      <w:proofErr w:type="gram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основах</w:t>
      </w:r>
      <w:proofErr w:type="gramEnd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 учебы, ведущей роли образования, труда и значении творчества в жизни человека и общества;</w:t>
      </w:r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роли знаний, науки, современного производства в жизни человека и общества;</w:t>
      </w:r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единстве</w:t>
      </w:r>
      <w:proofErr w:type="gramEnd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влиянии</w:t>
      </w:r>
      <w:proofErr w:type="gramEnd"/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важности физической культуры и спорта для здоровья человека, его образования, труда и творчества;</w:t>
      </w:r>
    </w:p>
    <w:p w:rsidR="00C70EF3" w:rsidRPr="00C70EF3" w:rsidRDefault="00C70EF3" w:rsidP="00B260D3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активной роли человека в природе.</w:t>
      </w:r>
    </w:p>
    <w:p w:rsidR="00C70EF3" w:rsidRPr="00C70EF3" w:rsidRDefault="00C70EF3" w:rsidP="00B260D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Сформировано ценностное отношение:</w:t>
      </w:r>
    </w:p>
    <w:p w:rsidR="00C70EF3" w:rsidRPr="00C70EF3" w:rsidRDefault="00C70EF3" w:rsidP="00B260D3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C70EF3" w:rsidRPr="00C70EF3" w:rsidRDefault="00C70EF3" w:rsidP="00B260D3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семье и семейным традициям;</w:t>
      </w:r>
    </w:p>
    <w:p w:rsidR="00C70EF3" w:rsidRPr="00C70EF3" w:rsidRDefault="00C70EF3" w:rsidP="00B260D3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учебе, труду и творчеству;</w:t>
      </w:r>
    </w:p>
    <w:p w:rsidR="00C70EF3" w:rsidRPr="00C70EF3" w:rsidRDefault="00C70EF3" w:rsidP="00B260D3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C70EF3" w:rsidRPr="00C70EF3" w:rsidRDefault="00C70EF3" w:rsidP="00B260D3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природе и всем формам жизни.</w:t>
      </w:r>
    </w:p>
    <w:p w:rsidR="00C70EF3" w:rsidRPr="00C70EF3" w:rsidRDefault="00C70EF3" w:rsidP="00B260D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Сформирован интерес:</w:t>
      </w:r>
    </w:p>
    <w:p w:rsidR="00C70EF3" w:rsidRPr="00C70EF3" w:rsidRDefault="00C70EF3" w:rsidP="00B260D3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к чтению, произведениям искусства, театру, музыке, выставкам и т. п.;</w:t>
      </w:r>
    </w:p>
    <w:p w:rsidR="00C70EF3" w:rsidRPr="00C70EF3" w:rsidRDefault="00C70EF3" w:rsidP="00B260D3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общественным явлениям, понимать активную роль человека в обществе;</w:t>
      </w:r>
    </w:p>
    <w:p w:rsidR="00C70EF3" w:rsidRPr="00C70EF3" w:rsidRDefault="00C70EF3" w:rsidP="00B260D3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государственным праздникам и важнейшим событиям в жизни России, в жизни родного города;</w:t>
      </w:r>
    </w:p>
    <w:p w:rsidR="00C70EF3" w:rsidRPr="00C70EF3" w:rsidRDefault="00C70EF3" w:rsidP="00B260D3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природе, природным явлениям и формам жизни;</w:t>
      </w:r>
    </w:p>
    <w:p w:rsidR="00C70EF3" w:rsidRPr="00C70EF3" w:rsidRDefault="00C70EF3" w:rsidP="00B260D3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художественному творчеству.</w:t>
      </w:r>
    </w:p>
    <w:p w:rsidR="00C70EF3" w:rsidRPr="00C70EF3" w:rsidRDefault="00C70EF3" w:rsidP="00B260D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Сформированы умения:</w:t>
      </w:r>
    </w:p>
    <w:p w:rsidR="00C70EF3" w:rsidRPr="00C70EF3" w:rsidRDefault="00C70EF3" w:rsidP="00B260D3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C70EF3" w:rsidRPr="00C70EF3" w:rsidRDefault="00C70EF3" w:rsidP="00B260D3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проявлять бережное, гуманное отношение ко всему живому;</w:t>
      </w:r>
    </w:p>
    <w:p w:rsidR="00C70EF3" w:rsidRPr="00C70EF3" w:rsidRDefault="00C70EF3" w:rsidP="00B260D3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соблюдать общепринятые нормы поведения в обществе;</w:t>
      </w:r>
    </w:p>
    <w:p w:rsidR="00C70EF3" w:rsidRPr="00C70EF3" w:rsidRDefault="00C70EF3" w:rsidP="00B260D3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270" w:firstLine="709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color w:val="222222"/>
          <w:lang w:eastAsia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70EF3" w:rsidRPr="00C70EF3" w:rsidRDefault="00C70EF3" w:rsidP="00B260D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</w:pPr>
      <w:r w:rsidRPr="00C70EF3">
        <w:rPr>
          <w:rFonts w:ascii="Times New Roman" w:eastAsia="Times New Roman" w:hAnsi="Times New Roman" w:cs="Times New Roman"/>
          <w:b/>
          <w:bCs/>
          <w:color w:val="222222"/>
          <w:spacing w:val="-1"/>
          <w:lang w:eastAsia="ru-RU"/>
        </w:rPr>
        <w:t>Тематическое планирование</w:t>
      </w:r>
    </w:p>
    <w:p w:rsidR="00C70EF3" w:rsidRPr="00C70EF3" w:rsidRDefault="00C70EF3" w:rsidP="00B260D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  <w:r w:rsidRPr="00C70EF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10–11-е классы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2157"/>
        <w:gridCol w:w="1843"/>
        <w:gridCol w:w="1032"/>
        <w:gridCol w:w="3719"/>
      </w:tblGrid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занятия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проведения занятия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B2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ЦОР/ЭОР</w:t>
            </w:r>
          </w:p>
        </w:tc>
      </w:tr>
      <w:tr w:rsidR="00C70EF3" w:rsidRPr="00C70EF3" w:rsidTr="00B260D3"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</w:tr>
      <w:tr w:rsidR="00C70EF3" w:rsidRPr="00471C85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День знаний. Что я знаю?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Групповая дискуссия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Родину не выбирают…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Конкурс стихов, конкурс чтецов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Интерактивная звездная карта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Что мы музыкой зовем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Музыкальный конкурс талантов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</w:tc>
      </w:tr>
      <w:tr w:rsidR="00C70EF3" w:rsidRPr="00471C85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Социальная реклама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Ежедневный подвиг учителя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Мини-сочинение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Роль отца в формировании личности ребенка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Урок-рассуждение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Счастлив тот, кто счастлив у себя дома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Групповая дискуссия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</w:tr>
      <w:tr w:rsidR="00C70EF3" w:rsidRPr="00471C85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Мы едины, мы – одна страна!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Многообразие языков и культур народов России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О, руки наших матерей… Она молилась за победу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Конкурс стихов, конкурс чтецов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Герб как составная часть государственной символики Российской Федерации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Обсуждение видеоматериалов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</w:tr>
      <w:tr w:rsidR="00C70EF3" w:rsidRPr="00471C85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Жить – значит действовать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Проблемная дискуссия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Кто такой герой. Герои мирной жизни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Проблемная дискуссия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Главный закон России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Деловая игра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Полет мечты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Групповое обсуждение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Январь</w:t>
            </w:r>
          </w:p>
        </w:tc>
      </w:tr>
      <w:tr w:rsidR="00C70EF3" w:rsidRPr="00471C85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«Дарит искры волшебства светлый праздник Рождества…»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Рожественские чтения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Ленинградский метроном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историческими документами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К.С. Станиславский как реформатор отечественного театра и создатель национальной актерской системы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Анализ биографии театрального деятеля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Февраль</w:t>
            </w:r>
          </w:p>
        </w:tc>
      </w:tr>
      <w:tr w:rsidR="00C70EF3" w:rsidRPr="00471C85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Современная наука </w:t>
            </w:r>
            <w:proofErr w:type="gramStart"/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–с</w:t>
            </w:r>
            <w:proofErr w:type="gramEnd"/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овременному человеку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Встреча с молодыми учеными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Россия в мире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«…ни солгать, ни обмануть, ни с пути свернуть»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Работа с видеоматериалами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Март</w:t>
            </w:r>
          </w:p>
        </w:tc>
      </w:tr>
      <w:tr w:rsidR="00C70EF3" w:rsidRPr="00471C85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«Я знаю, что все женщины прекрасны»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Мини-эссе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Гимн России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газетными публикациями, </w:t>
            </w:r>
            <w:proofErr w:type="spellStart"/>
            <w:proofErr w:type="gramStart"/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интернет-публикациями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Крым на карте России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Работа с интерактивной картой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Искусство и псевдоискусство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Творческая лаборатория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Апрель</w:t>
            </w:r>
          </w:p>
        </w:tc>
      </w:tr>
      <w:tr w:rsidR="00C70EF3" w:rsidRPr="00471C85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День космоса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Обсуждение фильма «Время первых»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Возмездие неотвратимо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Работа с историческими документами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Фестиваль идей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День труда. Моя будущая профессия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Встреча с людьми разных профессий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922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</w:t>
            </w:r>
          </w:p>
        </w:tc>
      </w:tr>
      <w:tr w:rsidR="00C70EF3" w:rsidRPr="00471C85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Современные писатели и поэты о войне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Литературная гостиная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school-collection.edu.ru/collection/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edsoo.ru/Metodicheskie_videouroki.htm</w:t>
            </w:r>
          </w:p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apkpro.ru/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razgovory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-o-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vazhnom</w:t>
            </w:r>
            <w:proofErr w:type="spellEnd"/>
            <w:r w:rsidRPr="00C70EF3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День детских общественных организаций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Социальная реклама</w:t>
            </w:r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0EF3" w:rsidRPr="00C70EF3" w:rsidTr="00B260D3">
        <w:tc>
          <w:tcPr>
            <w:tcW w:w="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1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Перед нами все двери открыты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Творческий </w:t>
            </w:r>
            <w:proofErr w:type="spellStart"/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флешмоб</w:t>
            </w:r>
            <w:proofErr w:type="spellEnd"/>
          </w:p>
        </w:tc>
        <w:tc>
          <w:tcPr>
            <w:tcW w:w="10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0EF3" w:rsidRPr="00C70EF3" w:rsidRDefault="00C70EF3" w:rsidP="00C70E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56467" w:rsidRPr="00C70EF3" w:rsidRDefault="00D56467" w:rsidP="00C70EF3">
      <w:pPr>
        <w:spacing w:after="0" w:line="240" w:lineRule="auto"/>
        <w:rPr>
          <w:rFonts w:ascii="Times New Roman" w:hAnsi="Times New Roman" w:cs="Times New Roman"/>
        </w:rPr>
      </w:pPr>
    </w:p>
    <w:sectPr w:rsidR="00D56467" w:rsidRPr="00C70EF3" w:rsidSect="00BF3F7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0059"/>
    <w:multiLevelType w:val="multilevel"/>
    <w:tmpl w:val="1C5C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65023"/>
    <w:multiLevelType w:val="multilevel"/>
    <w:tmpl w:val="3A9A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06204"/>
    <w:multiLevelType w:val="multilevel"/>
    <w:tmpl w:val="033C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D4718"/>
    <w:multiLevelType w:val="multilevel"/>
    <w:tmpl w:val="694E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74E8C"/>
    <w:multiLevelType w:val="multilevel"/>
    <w:tmpl w:val="370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5D6AEE"/>
    <w:multiLevelType w:val="multilevel"/>
    <w:tmpl w:val="F598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D77000"/>
    <w:multiLevelType w:val="multilevel"/>
    <w:tmpl w:val="F8AC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E2E"/>
    <w:multiLevelType w:val="multilevel"/>
    <w:tmpl w:val="E878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0EF3"/>
    <w:rsid w:val="00326665"/>
    <w:rsid w:val="00471C85"/>
    <w:rsid w:val="0066542A"/>
    <w:rsid w:val="00780BCE"/>
    <w:rsid w:val="00840D5B"/>
    <w:rsid w:val="009F08C0"/>
    <w:rsid w:val="00A70E1E"/>
    <w:rsid w:val="00B260D3"/>
    <w:rsid w:val="00BF3F78"/>
    <w:rsid w:val="00C70EF3"/>
    <w:rsid w:val="00D138FA"/>
    <w:rsid w:val="00D5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7"/>
  </w:style>
  <w:style w:type="paragraph" w:styleId="2">
    <w:name w:val="heading 2"/>
    <w:basedOn w:val="a"/>
    <w:link w:val="20"/>
    <w:uiPriority w:val="9"/>
    <w:qFormat/>
    <w:rsid w:val="00C70E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0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0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0E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7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EF3"/>
    <w:rPr>
      <w:b/>
      <w:bCs/>
    </w:rPr>
  </w:style>
  <w:style w:type="character" w:styleId="a5">
    <w:name w:val="Hyperlink"/>
    <w:basedOn w:val="a0"/>
    <w:uiPriority w:val="99"/>
    <w:semiHidden/>
    <w:unhideWhenUsed/>
    <w:rsid w:val="00C70EF3"/>
    <w:rPr>
      <w:color w:val="0000FF"/>
      <w:u w:val="single"/>
    </w:rPr>
  </w:style>
  <w:style w:type="character" w:customStyle="1" w:styleId="fill">
    <w:name w:val="fill"/>
    <w:basedOn w:val="a0"/>
    <w:rsid w:val="00C70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2162</Words>
  <Characters>12330</Characters>
  <Application>Microsoft Office Word</Application>
  <DocSecurity>0</DocSecurity>
  <Lines>102</Lines>
  <Paragraphs>28</Paragraphs>
  <ScaleCrop>false</ScaleCrop>
  <Company>Krokoz™</Company>
  <LinksUpToDate>false</LinksUpToDate>
  <CharactersWithSpaces>14464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2022-07-07T15:34:00Z</dcterms:created>
  <dcterms:modified xsi:type="dcterms:W3CDTF">2022-09-18T06:41:00Z</dcterms:modified>
</cp:coreProperties>
</file>